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951" w14:textId="77777777" w:rsidR="003A4E1C" w:rsidRDefault="00000000">
      <w:pPr>
        <w:pStyle w:val="Heading2"/>
        <w:keepNext w:val="0"/>
        <w:keepLines w:val="0"/>
        <w:spacing w:before="0" w:after="80" w:line="288" w:lineRule="auto"/>
        <w:rPr>
          <w:color w:val="212529"/>
          <w:sz w:val="36"/>
          <w:szCs w:val="36"/>
          <w:highlight w:val="white"/>
        </w:rPr>
      </w:pPr>
      <w:bookmarkStart w:id="0" w:name="_az6vy3402ruv" w:colFirst="0" w:colLast="0"/>
      <w:bookmarkEnd w:id="0"/>
      <w:r>
        <w:rPr>
          <w:color w:val="212529"/>
          <w:sz w:val="36"/>
          <w:szCs w:val="36"/>
          <w:highlight w:val="white"/>
        </w:rPr>
        <w:t xml:space="preserve">PON </w:t>
      </w:r>
      <w:proofErr w:type="spellStart"/>
      <w:r>
        <w:rPr>
          <w:color w:val="212529"/>
          <w:sz w:val="36"/>
          <w:szCs w:val="36"/>
          <w:highlight w:val="white"/>
        </w:rPr>
        <w:t>EduGreen</w:t>
      </w:r>
      <w:proofErr w:type="spellEnd"/>
    </w:p>
    <w:p w14:paraId="2A5D0952" w14:textId="77777777" w:rsidR="003A4E1C" w:rsidRDefault="00000000">
      <w:pPr>
        <w:rPr>
          <w:color w:val="212529"/>
          <w:sz w:val="30"/>
          <w:szCs w:val="30"/>
          <w:highlight w:val="white"/>
        </w:rPr>
      </w:pPr>
      <w:r>
        <w:rPr>
          <w:color w:val="212529"/>
          <w:sz w:val="30"/>
          <w:szCs w:val="30"/>
          <w:highlight w:val="white"/>
        </w:rPr>
        <w:t xml:space="preserve"> </w:t>
      </w:r>
    </w:p>
    <w:p w14:paraId="2A5D0953" w14:textId="77777777" w:rsidR="003A4E1C" w:rsidRDefault="00000000">
      <w:pPr>
        <w:pStyle w:val="Heading2"/>
        <w:keepNext w:val="0"/>
        <w:keepLines w:val="0"/>
        <w:shd w:val="clear" w:color="auto" w:fill="FFFFFF"/>
        <w:spacing w:before="0" w:after="80" w:line="288" w:lineRule="auto"/>
        <w:rPr>
          <w:color w:val="212529"/>
          <w:sz w:val="36"/>
          <w:szCs w:val="36"/>
        </w:rPr>
      </w:pPr>
      <w:bookmarkStart w:id="1" w:name="_xplzngk98fr" w:colFirst="0" w:colLast="0"/>
      <w:bookmarkEnd w:id="1"/>
      <w:r>
        <w:rPr>
          <w:color w:val="212529"/>
          <w:sz w:val="36"/>
          <w:szCs w:val="36"/>
        </w:rPr>
        <w:t>Realizzazione di ambienti e laboratori per l’educazione e la formazione alla transizione ecologica</w:t>
      </w:r>
    </w:p>
    <w:p w14:paraId="2A5D0954" w14:textId="77777777" w:rsidR="003A4E1C" w:rsidRDefault="00000000">
      <w:pPr>
        <w:shd w:val="clear" w:color="auto" w:fill="FFFFFF"/>
        <w:spacing w:after="240"/>
        <w:rPr>
          <w:rFonts w:ascii="Verdana" w:eastAsia="Verdana" w:hAnsi="Verdana" w:cs="Verdana"/>
          <w:color w:val="212529"/>
          <w:sz w:val="24"/>
          <w:szCs w:val="24"/>
        </w:rPr>
      </w:pPr>
      <w:r>
        <w:rPr>
          <w:rFonts w:ascii="Verdana" w:eastAsia="Verdana" w:hAnsi="Verdana" w:cs="Verdana"/>
          <w:color w:val="212529"/>
          <w:sz w:val="24"/>
          <w:szCs w:val="24"/>
        </w:rPr>
        <w:t>Il presente Avviso è finalizzato alla realizzazione di ambienti e laboratori per l’educazione e la formazione alla transizione ecologica.</w:t>
      </w:r>
    </w:p>
    <w:p w14:paraId="2A5D0955" w14:textId="77777777" w:rsidR="003A4E1C" w:rsidRDefault="00000000">
      <w:pPr>
        <w:shd w:val="clear" w:color="auto" w:fill="FFFFFF"/>
        <w:spacing w:after="240"/>
        <w:rPr>
          <w:rFonts w:ascii="Verdana" w:eastAsia="Verdana" w:hAnsi="Verdana" w:cs="Verdana"/>
          <w:color w:val="212529"/>
          <w:sz w:val="24"/>
          <w:szCs w:val="24"/>
        </w:rPr>
      </w:pPr>
      <w:r>
        <w:rPr>
          <w:rFonts w:ascii="Verdana" w:eastAsia="Verdana" w:hAnsi="Verdana" w:cs="Verdana"/>
          <w:color w:val="212529"/>
          <w:sz w:val="24"/>
          <w:szCs w:val="24"/>
        </w:rPr>
        <w:t>L’avviso è finalizzato alla realizzazione di spazi e laboratori per l’educazione e la formazione alla transizione ecologica e si articola in due azioni: la prima azione “</w:t>
      </w:r>
      <w:proofErr w:type="spellStart"/>
      <w:r>
        <w:rPr>
          <w:rFonts w:ascii="Verdana" w:eastAsia="Verdana" w:hAnsi="Verdana" w:cs="Verdana"/>
          <w:color w:val="212529"/>
          <w:sz w:val="24"/>
          <w:szCs w:val="24"/>
        </w:rPr>
        <w:t>Edugreen</w:t>
      </w:r>
      <w:proofErr w:type="spellEnd"/>
      <w:r>
        <w:rPr>
          <w:rFonts w:ascii="Verdana" w:eastAsia="Verdana" w:hAnsi="Verdana" w:cs="Verdana"/>
          <w:color w:val="212529"/>
          <w:sz w:val="24"/>
          <w:szCs w:val="24"/>
        </w:rPr>
        <w:t>: laboratori di sostenibilità per il primo ciclo” prevede l’allestimento di giardini e orti didattici, innovativi e sostenibili, all’interno di uno o più plessi delle istituzioni scolastiche del primo ciclo; la seconda azione “Laboratori green, sostenibili e innovativi per le scuole del secondo ciclo” intende promuovere la realizzazione di ambienti laboratoriali per la transizione ecologica nelle scuole del secondo ciclo delle regioni del Mezzogiorno.</w:t>
      </w:r>
    </w:p>
    <w:p w14:paraId="2A5D0956" w14:textId="77777777" w:rsidR="003A4E1C" w:rsidRDefault="00000000">
      <w:pPr>
        <w:pStyle w:val="Heading4"/>
        <w:keepNext w:val="0"/>
        <w:keepLines w:val="0"/>
        <w:shd w:val="clear" w:color="auto" w:fill="FFFFFF"/>
        <w:spacing w:before="0" w:after="40" w:line="288" w:lineRule="auto"/>
        <w:rPr>
          <w:color w:val="212529"/>
        </w:rPr>
      </w:pPr>
      <w:bookmarkStart w:id="2" w:name="_q586izq1z3l0" w:colFirst="0" w:colLast="0"/>
      <w:bookmarkEnd w:id="2"/>
      <w:r>
        <w:rPr>
          <w:color w:val="212529"/>
        </w:rPr>
        <w:t>Documenti progetto:</w:t>
      </w:r>
    </w:p>
    <w:p w14:paraId="2A5D0957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">
        <w:r>
          <w:rPr>
            <w:color w:val="00006B"/>
            <w:sz w:val="19"/>
            <w:szCs w:val="19"/>
            <w:u w:val="single"/>
          </w:rPr>
          <w:t>Avviso pubblico 22550 del 12.04.2022Download</w:t>
        </w:r>
      </w:hyperlink>
    </w:p>
    <w:p w14:paraId="2A5D0958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5">
        <w:r>
          <w:rPr>
            <w:color w:val="00006B"/>
            <w:sz w:val="19"/>
            <w:szCs w:val="19"/>
            <w:u w:val="single"/>
          </w:rPr>
          <w:t>Piano_1074278_00141_SPIC81100P_20220112112119_932_13-01-2022Download</w:t>
        </w:r>
      </w:hyperlink>
    </w:p>
    <w:p w14:paraId="2A5D0959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6">
        <w:proofErr w:type="spellStart"/>
        <w:r>
          <w:rPr>
            <w:color w:val="00006B"/>
            <w:sz w:val="19"/>
            <w:szCs w:val="19"/>
            <w:u w:val="single"/>
          </w:rPr>
          <w:t>Lettera_autorizzazione</w:t>
        </w:r>
        <w:proofErr w:type="spellEnd"/>
        <w:r>
          <w:rPr>
            <w:color w:val="00006B"/>
            <w:sz w:val="19"/>
            <w:szCs w:val="19"/>
            <w:u w:val="single"/>
          </w:rPr>
          <w:t xml:space="preserve"> PON </w:t>
        </w:r>
        <w:proofErr w:type="spellStart"/>
        <w:r>
          <w:rPr>
            <w:color w:val="00006B"/>
            <w:sz w:val="19"/>
            <w:szCs w:val="19"/>
            <w:u w:val="single"/>
          </w:rPr>
          <w:t>EdugreenDownload</w:t>
        </w:r>
        <w:proofErr w:type="spellEnd"/>
      </w:hyperlink>
    </w:p>
    <w:p w14:paraId="2A5D095A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7">
        <w:r>
          <w:rPr>
            <w:color w:val="00006B"/>
            <w:sz w:val="19"/>
            <w:szCs w:val="19"/>
            <w:u w:val="single"/>
          </w:rPr>
          <w:t>DETTAGLIO_CUP_F99J22000100006Download</w:t>
        </w:r>
      </w:hyperlink>
    </w:p>
    <w:p w14:paraId="2A5D095B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8">
        <w:r>
          <w:rPr>
            <w:color w:val="00006B"/>
            <w:sz w:val="19"/>
            <w:szCs w:val="19"/>
            <w:u w:val="single"/>
          </w:rPr>
          <w:t>timbro_1.-Decreto-assunzione-in-bilancio-Edu-Green.docx-signedDownload</w:t>
        </w:r>
      </w:hyperlink>
    </w:p>
    <w:p w14:paraId="2A5D095C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9">
        <w:r>
          <w:rPr>
            <w:color w:val="00006B"/>
            <w:sz w:val="19"/>
            <w:szCs w:val="19"/>
            <w:u w:val="single"/>
          </w:rPr>
          <w:t>Estratto-Verbale-Delibera-Consiglio-dIstituto-del-04.02.2022-adesione-PON-Edugreen.docxDownload</w:t>
        </w:r>
      </w:hyperlink>
    </w:p>
    <w:p w14:paraId="2A5D095D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0">
        <w:r>
          <w:rPr>
            <w:color w:val="00006B"/>
            <w:sz w:val="19"/>
            <w:szCs w:val="19"/>
            <w:u w:val="single"/>
          </w:rPr>
          <w:t>Estratto-Verbale-Delibera-Collegio-Docenti-23.02.22-adesione-PON-Edugreen.docxDownload</w:t>
        </w:r>
      </w:hyperlink>
    </w:p>
    <w:p w14:paraId="2A5D095E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1">
        <w:r>
          <w:rPr>
            <w:color w:val="00006B"/>
            <w:sz w:val="19"/>
            <w:szCs w:val="19"/>
            <w:u w:val="single"/>
          </w:rPr>
          <w:t>FIRMATO_Disseminazione_PONFESR_Edugreen-2021-22-2Download</w:t>
        </w:r>
      </w:hyperlink>
    </w:p>
    <w:p w14:paraId="2A5D095F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2">
        <w:r>
          <w:rPr>
            <w:color w:val="00006B"/>
            <w:sz w:val="19"/>
            <w:szCs w:val="19"/>
            <w:u w:val="single"/>
          </w:rPr>
          <w:t>timbro_3.-Nomina-RUP-Edu-Green.docx-signedDownload</w:t>
        </w:r>
      </w:hyperlink>
    </w:p>
    <w:p w14:paraId="2A5D0960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3">
        <w:r>
          <w:rPr>
            <w:color w:val="00006B"/>
            <w:sz w:val="19"/>
            <w:szCs w:val="19"/>
            <w:u w:val="single"/>
          </w:rPr>
          <w:t>timbro_4.-Bando-Progettista-e-Collaudatore-Edu-Green.docx-signedDownload</w:t>
        </w:r>
      </w:hyperlink>
    </w:p>
    <w:p w14:paraId="2A5D0961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4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1.-</w:t>
        </w:r>
        <w:proofErr w:type="gramEnd"/>
        <w:r>
          <w:rPr>
            <w:color w:val="00006B"/>
            <w:sz w:val="19"/>
            <w:szCs w:val="19"/>
            <w:u w:val="single"/>
          </w:rPr>
          <w:t>All-A-Istanza-di-partecipazione-PROGETTISTA_COLLAUDATORE.docxDownload</w:t>
        </w:r>
      </w:hyperlink>
    </w:p>
    <w:p w14:paraId="2A5D0962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5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2.-</w:t>
        </w:r>
        <w:proofErr w:type="gramEnd"/>
        <w:r>
          <w:rPr>
            <w:color w:val="00006B"/>
            <w:sz w:val="19"/>
            <w:szCs w:val="19"/>
            <w:u w:val="single"/>
          </w:rPr>
          <w:t>All-B-Griglia-di-Valutazione-ESPERTO-PROGETTISTA_COLLAUDATORE-INTERNO-ESTERNO-I.docxDownload</w:t>
        </w:r>
      </w:hyperlink>
    </w:p>
    <w:p w14:paraId="2A5D0963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6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3.-</w:t>
        </w:r>
        <w:proofErr w:type="gramEnd"/>
        <w:r>
          <w:rPr>
            <w:color w:val="00006B"/>
            <w:sz w:val="19"/>
            <w:szCs w:val="19"/>
            <w:u w:val="single"/>
          </w:rPr>
          <w:t>All-C-Dichiarazione-di-insussistenza-cause-ostative.docxDownload</w:t>
        </w:r>
      </w:hyperlink>
    </w:p>
    <w:p w14:paraId="2A5D0964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7">
        <w:r>
          <w:rPr>
            <w:color w:val="00006B"/>
            <w:sz w:val="19"/>
            <w:szCs w:val="19"/>
            <w:u w:val="single"/>
          </w:rPr>
          <w:t>timbro__4.PROROGA-Bando-Progettista-e-Collaudatore-Edu-Green.docx-signed-1Download</w:t>
        </w:r>
      </w:hyperlink>
    </w:p>
    <w:p w14:paraId="2A5D0965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8">
        <w:r>
          <w:rPr>
            <w:color w:val="00006B"/>
            <w:sz w:val="19"/>
            <w:szCs w:val="19"/>
            <w:u w:val="single"/>
          </w:rPr>
          <w:t>timbro_4.4.-DICHIARAZIONE-DI-VALUTAZIONE-DEI-CV-DIRETTA-DS.docx-1-signedDownload</w:t>
        </w:r>
      </w:hyperlink>
    </w:p>
    <w:p w14:paraId="2A5D0966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19">
        <w:r>
          <w:rPr>
            <w:color w:val="00006B"/>
            <w:sz w:val="19"/>
            <w:szCs w:val="19"/>
            <w:u w:val="single"/>
          </w:rPr>
          <w:t>timbro_4.5.-VERBALE-DI-VALUTAZIONE-DEI-CV-DIRETTA-DS.docx-1-signedDownload</w:t>
        </w:r>
      </w:hyperlink>
    </w:p>
    <w:p w14:paraId="2A5D0967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0">
        <w:r>
          <w:rPr>
            <w:color w:val="00006B"/>
            <w:sz w:val="19"/>
            <w:szCs w:val="19"/>
            <w:u w:val="single"/>
          </w:rPr>
          <w:t>timbro_4.6.-Decreto-incarico-Progettista_Collaudatore-a-seguito-valutazione-DS.docx-signedDownload</w:t>
        </w:r>
      </w:hyperlink>
    </w:p>
    <w:p w14:paraId="2A5D0968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1">
        <w:r>
          <w:rPr>
            <w:color w:val="00006B"/>
            <w:sz w:val="19"/>
            <w:szCs w:val="19"/>
            <w:u w:val="single"/>
          </w:rPr>
          <w:t>timbro_4.7.-Lettera-incarico-progettista.docx-signedDownload</w:t>
        </w:r>
      </w:hyperlink>
    </w:p>
    <w:p w14:paraId="2A5D0969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2">
        <w:r>
          <w:rPr>
            <w:color w:val="00006B"/>
            <w:sz w:val="19"/>
            <w:szCs w:val="19"/>
            <w:u w:val="single"/>
          </w:rPr>
          <w:t>timbro_4.8.-Lettera-incarico-collaudatore.docx-signedDownload</w:t>
        </w:r>
      </w:hyperlink>
    </w:p>
    <w:p w14:paraId="2A5D096A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3">
        <w:r>
          <w:rPr>
            <w:color w:val="00006B"/>
            <w:sz w:val="19"/>
            <w:szCs w:val="19"/>
            <w:u w:val="single"/>
          </w:rPr>
          <w:t>timbro_5.-DICHIARAZIONE-NON-UTILIZZO-DELLE-CONVENZIONI-QUADRO-CONSIP-S.p.A.-AI-FINI-DELLAPPROVVIGIONAMENTO-DI-BENI-E-SERVIZI-.docx-signedDownload</w:t>
        </w:r>
      </w:hyperlink>
    </w:p>
    <w:p w14:paraId="2A5D096B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4">
        <w:r>
          <w:rPr>
            <w:color w:val="00006B"/>
            <w:sz w:val="19"/>
            <w:szCs w:val="19"/>
            <w:u w:val="single"/>
          </w:rPr>
          <w:t>timbro_6.-Determina-a-contrarre-ODA-Mepa-integrazione-kit-scientifico.docx-signedDownload</w:t>
        </w:r>
      </w:hyperlink>
    </w:p>
    <w:p w14:paraId="2A5D096C" w14:textId="77777777" w:rsidR="003A4E1C" w:rsidRDefault="00000000">
      <w:pPr>
        <w:shd w:val="clear" w:color="auto" w:fill="FFFFFF"/>
        <w:spacing w:after="360"/>
        <w:ind w:left="140"/>
        <w:rPr>
          <w:color w:val="FFFFFF"/>
          <w:sz w:val="19"/>
          <w:szCs w:val="19"/>
        </w:rPr>
      </w:pPr>
      <w:hyperlink r:id="rId25">
        <w:r>
          <w:rPr>
            <w:color w:val="00006B"/>
            <w:sz w:val="19"/>
            <w:szCs w:val="19"/>
            <w:u w:val="single"/>
          </w:rPr>
          <w:t>RIEPILOGO_FASE_6996295</w:t>
        </w:r>
      </w:hyperlink>
      <w:hyperlink r:id="rId26">
        <w:r>
          <w:rPr>
            <w:color w:val="FFFFFF"/>
            <w:sz w:val="19"/>
            <w:szCs w:val="19"/>
          </w:rPr>
          <w:t>Download</w:t>
        </w:r>
      </w:hyperlink>
    </w:p>
    <w:p w14:paraId="2A5D096D" w14:textId="77777777" w:rsidR="003A4E1C" w:rsidRDefault="00000000">
      <w:pPr>
        <w:pStyle w:val="Heading2"/>
        <w:keepNext w:val="0"/>
        <w:keepLines w:val="0"/>
        <w:spacing w:before="0" w:after="80" w:line="288" w:lineRule="auto"/>
        <w:rPr>
          <w:color w:val="212529"/>
          <w:sz w:val="36"/>
          <w:szCs w:val="36"/>
          <w:highlight w:val="white"/>
        </w:rPr>
      </w:pPr>
      <w:bookmarkStart w:id="3" w:name="_oddoln4nmynh" w:colFirst="0" w:colLast="0"/>
      <w:bookmarkEnd w:id="3"/>
      <w:r>
        <w:rPr>
          <w:color w:val="212529"/>
          <w:sz w:val="36"/>
          <w:szCs w:val="36"/>
          <w:highlight w:val="white"/>
        </w:rPr>
        <w:t xml:space="preserve">PON </w:t>
      </w:r>
      <w:proofErr w:type="spellStart"/>
      <w:r>
        <w:rPr>
          <w:color w:val="212529"/>
          <w:sz w:val="36"/>
          <w:szCs w:val="36"/>
          <w:highlight w:val="white"/>
        </w:rPr>
        <w:t>EduGreen</w:t>
      </w:r>
      <w:proofErr w:type="spellEnd"/>
    </w:p>
    <w:p w14:paraId="2A5D096E" w14:textId="77777777" w:rsidR="003A4E1C" w:rsidRDefault="00000000">
      <w:pPr>
        <w:rPr>
          <w:color w:val="212529"/>
          <w:sz w:val="30"/>
          <w:szCs w:val="30"/>
          <w:highlight w:val="white"/>
        </w:rPr>
      </w:pPr>
      <w:r>
        <w:rPr>
          <w:color w:val="212529"/>
          <w:sz w:val="30"/>
          <w:szCs w:val="30"/>
          <w:highlight w:val="white"/>
        </w:rPr>
        <w:t xml:space="preserve"> </w:t>
      </w:r>
    </w:p>
    <w:p w14:paraId="2A5D096F" w14:textId="77777777" w:rsidR="003A4E1C" w:rsidRDefault="00000000">
      <w:pPr>
        <w:pStyle w:val="Heading2"/>
        <w:keepNext w:val="0"/>
        <w:keepLines w:val="0"/>
        <w:shd w:val="clear" w:color="auto" w:fill="FFFFFF"/>
        <w:spacing w:before="0" w:after="80" w:line="288" w:lineRule="auto"/>
        <w:rPr>
          <w:color w:val="212529"/>
          <w:sz w:val="36"/>
          <w:szCs w:val="36"/>
        </w:rPr>
      </w:pPr>
      <w:bookmarkStart w:id="4" w:name="_7fg2nxi3zqem" w:colFirst="0" w:colLast="0"/>
      <w:bookmarkEnd w:id="4"/>
      <w:r>
        <w:rPr>
          <w:color w:val="212529"/>
          <w:sz w:val="36"/>
          <w:szCs w:val="36"/>
        </w:rPr>
        <w:t>Realizzazione di ambienti e laboratori per l’educazione e la formazione alla transizione ecologica</w:t>
      </w:r>
    </w:p>
    <w:p w14:paraId="2A5D0970" w14:textId="77777777" w:rsidR="003A4E1C" w:rsidRDefault="00000000">
      <w:pPr>
        <w:shd w:val="clear" w:color="auto" w:fill="FFFFFF"/>
        <w:spacing w:after="240"/>
        <w:rPr>
          <w:rFonts w:ascii="Verdana" w:eastAsia="Verdana" w:hAnsi="Verdana" w:cs="Verdana"/>
          <w:color w:val="212529"/>
          <w:sz w:val="24"/>
          <w:szCs w:val="24"/>
        </w:rPr>
      </w:pPr>
      <w:r>
        <w:rPr>
          <w:rFonts w:ascii="Verdana" w:eastAsia="Verdana" w:hAnsi="Verdana" w:cs="Verdana"/>
          <w:color w:val="212529"/>
          <w:sz w:val="24"/>
          <w:szCs w:val="24"/>
        </w:rPr>
        <w:t>Il presente Avviso è finalizzato alla realizzazione di ambienti e laboratori per l’educazione e la formazione alla transizione ecologica.</w:t>
      </w:r>
    </w:p>
    <w:p w14:paraId="2A5D0971" w14:textId="77777777" w:rsidR="003A4E1C" w:rsidRDefault="00000000">
      <w:pPr>
        <w:shd w:val="clear" w:color="auto" w:fill="FFFFFF"/>
        <w:spacing w:after="240"/>
        <w:rPr>
          <w:rFonts w:ascii="Verdana" w:eastAsia="Verdana" w:hAnsi="Verdana" w:cs="Verdana"/>
          <w:color w:val="212529"/>
          <w:sz w:val="24"/>
          <w:szCs w:val="24"/>
        </w:rPr>
      </w:pPr>
      <w:r>
        <w:rPr>
          <w:rFonts w:ascii="Verdana" w:eastAsia="Verdana" w:hAnsi="Verdana" w:cs="Verdana"/>
          <w:color w:val="212529"/>
          <w:sz w:val="24"/>
          <w:szCs w:val="24"/>
        </w:rPr>
        <w:t>L’avviso è finalizzato alla realizzazione di spazi e laboratori per l’educazione e la formazione alla transizione ecologica e si articola in due azioni: la prima azione “</w:t>
      </w:r>
      <w:proofErr w:type="spellStart"/>
      <w:r>
        <w:rPr>
          <w:rFonts w:ascii="Verdana" w:eastAsia="Verdana" w:hAnsi="Verdana" w:cs="Verdana"/>
          <w:color w:val="212529"/>
          <w:sz w:val="24"/>
          <w:szCs w:val="24"/>
        </w:rPr>
        <w:t>Edugreen</w:t>
      </w:r>
      <w:proofErr w:type="spellEnd"/>
      <w:r>
        <w:rPr>
          <w:rFonts w:ascii="Verdana" w:eastAsia="Verdana" w:hAnsi="Verdana" w:cs="Verdana"/>
          <w:color w:val="212529"/>
          <w:sz w:val="24"/>
          <w:szCs w:val="24"/>
        </w:rPr>
        <w:t>: laboratori di sostenibilità per il primo ciclo” prevede l’allestimento di giardini e orti didattici, innovativi e sostenibili, all’interno di uno o più plessi delle istituzioni scolastiche del primo ciclo; la seconda azione “Laboratori green, sostenibili e innovativi per le scuole del secondo ciclo” intende promuovere la realizzazione di ambienti laboratoriali per la transizione ecologica nelle scuole del secondo ciclo delle regioni del Mezzogiorno.</w:t>
      </w:r>
    </w:p>
    <w:p w14:paraId="2A5D0972" w14:textId="77777777" w:rsidR="003A4E1C" w:rsidRDefault="00000000">
      <w:pPr>
        <w:pStyle w:val="Heading4"/>
        <w:keepNext w:val="0"/>
        <w:keepLines w:val="0"/>
        <w:shd w:val="clear" w:color="auto" w:fill="FFFFFF"/>
        <w:spacing w:before="0" w:after="40" w:line="288" w:lineRule="auto"/>
        <w:rPr>
          <w:color w:val="212529"/>
        </w:rPr>
      </w:pPr>
      <w:bookmarkStart w:id="5" w:name="_juz37ith92jl" w:colFirst="0" w:colLast="0"/>
      <w:bookmarkEnd w:id="5"/>
      <w:r>
        <w:rPr>
          <w:color w:val="212529"/>
        </w:rPr>
        <w:t>Documenti progetto:</w:t>
      </w:r>
    </w:p>
    <w:p w14:paraId="2A5D0973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7">
        <w:r>
          <w:rPr>
            <w:color w:val="00006B"/>
            <w:sz w:val="19"/>
            <w:szCs w:val="19"/>
            <w:u w:val="single"/>
          </w:rPr>
          <w:t>Avviso pubblico 22550 del 12.04.2022Download</w:t>
        </w:r>
      </w:hyperlink>
    </w:p>
    <w:p w14:paraId="2A5D0974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8">
        <w:r>
          <w:rPr>
            <w:color w:val="00006B"/>
            <w:sz w:val="19"/>
            <w:szCs w:val="19"/>
            <w:u w:val="single"/>
          </w:rPr>
          <w:t>Piano_1074278_00141_SPIC81100P_20220112112119_932_13-01-2022Download</w:t>
        </w:r>
      </w:hyperlink>
    </w:p>
    <w:p w14:paraId="2A5D0975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29">
        <w:proofErr w:type="spellStart"/>
        <w:r>
          <w:rPr>
            <w:color w:val="00006B"/>
            <w:sz w:val="19"/>
            <w:szCs w:val="19"/>
            <w:u w:val="single"/>
          </w:rPr>
          <w:t>Lettera_autorizzazione</w:t>
        </w:r>
        <w:proofErr w:type="spellEnd"/>
        <w:r>
          <w:rPr>
            <w:color w:val="00006B"/>
            <w:sz w:val="19"/>
            <w:szCs w:val="19"/>
            <w:u w:val="single"/>
          </w:rPr>
          <w:t xml:space="preserve"> PON </w:t>
        </w:r>
        <w:proofErr w:type="spellStart"/>
        <w:r>
          <w:rPr>
            <w:color w:val="00006B"/>
            <w:sz w:val="19"/>
            <w:szCs w:val="19"/>
            <w:u w:val="single"/>
          </w:rPr>
          <w:t>EdugreenDownload</w:t>
        </w:r>
        <w:proofErr w:type="spellEnd"/>
      </w:hyperlink>
    </w:p>
    <w:p w14:paraId="2A5D0976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0">
        <w:r>
          <w:rPr>
            <w:color w:val="00006B"/>
            <w:sz w:val="19"/>
            <w:szCs w:val="19"/>
            <w:u w:val="single"/>
          </w:rPr>
          <w:t>DETTAGLIO_CUP_F99J22000100006Download</w:t>
        </w:r>
      </w:hyperlink>
    </w:p>
    <w:p w14:paraId="2A5D0977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1">
        <w:r>
          <w:rPr>
            <w:color w:val="00006B"/>
            <w:sz w:val="19"/>
            <w:szCs w:val="19"/>
            <w:u w:val="single"/>
          </w:rPr>
          <w:t>timbro_1.-Decreto-assunzione-in-bilancio-Edu-Green.docx-signedDownload</w:t>
        </w:r>
      </w:hyperlink>
    </w:p>
    <w:p w14:paraId="2A5D0978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2">
        <w:r>
          <w:rPr>
            <w:color w:val="00006B"/>
            <w:sz w:val="19"/>
            <w:szCs w:val="19"/>
            <w:u w:val="single"/>
          </w:rPr>
          <w:t>Estratto-Verbale-Delibera-Consiglio-dIstituto-del-04.02.2022-adesione-PON-Edugreen.docxDownload</w:t>
        </w:r>
      </w:hyperlink>
    </w:p>
    <w:p w14:paraId="2A5D0979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3">
        <w:r>
          <w:rPr>
            <w:color w:val="00006B"/>
            <w:sz w:val="19"/>
            <w:szCs w:val="19"/>
            <w:u w:val="single"/>
          </w:rPr>
          <w:t>Estratto-Verbale-Delibera-Collegio-Docenti-23.02.22-adesione-PON-Edugreen.docxDownload</w:t>
        </w:r>
      </w:hyperlink>
    </w:p>
    <w:p w14:paraId="2A5D097A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4">
        <w:r>
          <w:rPr>
            <w:color w:val="00006B"/>
            <w:sz w:val="19"/>
            <w:szCs w:val="19"/>
            <w:u w:val="single"/>
          </w:rPr>
          <w:t>FIRMATO_Disseminazione_PONFESR_Edugreen-2021-22-2Download</w:t>
        </w:r>
      </w:hyperlink>
    </w:p>
    <w:p w14:paraId="2A5D097B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5">
        <w:r>
          <w:rPr>
            <w:color w:val="00006B"/>
            <w:sz w:val="19"/>
            <w:szCs w:val="19"/>
            <w:u w:val="single"/>
          </w:rPr>
          <w:t>timbro_3.-Nomina-RUP-Edu-Green.docx-signedDownload</w:t>
        </w:r>
      </w:hyperlink>
    </w:p>
    <w:p w14:paraId="2A5D097C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6">
        <w:r>
          <w:rPr>
            <w:color w:val="00006B"/>
            <w:sz w:val="19"/>
            <w:szCs w:val="19"/>
            <w:u w:val="single"/>
          </w:rPr>
          <w:t>timbro_4.-Bando-Progettista-e-Collaudatore-Edu-Green.docx-signedDownload</w:t>
        </w:r>
      </w:hyperlink>
    </w:p>
    <w:p w14:paraId="2A5D097D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7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1.-</w:t>
        </w:r>
        <w:proofErr w:type="gramEnd"/>
        <w:r>
          <w:rPr>
            <w:color w:val="00006B"/>
            <w:sz w:val="19"/>
            <w:szCs w:val="19"/>
            <w:u w:val="single"/>
          </w:rPr>
          <w:t>All-A-Istanza-di-partecipazione-PROGETTISTA_COLLAUDATORE.docxDownload</w:t>
        </w:r>
      </w:hyperlink>
    </w:p>
    <w:p w14:paraId="2A5D097E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8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2.-</w:t>
        </w:r>
        <w:proofErr w:type="gramEnd"/>
        <w:r>
          <w:rPr>
            <w:color w:val="00006B"/>
            <w:sz w:val="19"/>
            <w:szCs w:val="19"/>
            <w:u w:val="single"/>
          </w:rPr>
          <w:t>All-B-Griglia-di-Valutazione-ESPERTO-PROGETTISTA_COLLAUDATORE-INTERNO-ESTERNO-I.docxDownload</w:t>
        </w:r>
      </w:hyperlink>
    </w:p>
    <w:p w14:paraId="2A5D097F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39">
        <w:r>
          <w:rPr>
            <w:color w:val="00006B"/>
            <w:sz w:val="19"/>
            <w:szCs w:val="19"/>
            <w:u w:val="single"/>
          </w:rPr>
          <w:t>4.</w:t>
        </w:r>
        <w:proofErr w:type="gramStart"/>
        <w:r>
          <w:rPr>
            <w:color w:val="00006B"/>
            <w:sz w:val="19"/>
            <w:szCs w:val="19"/>
            <w:u w:val="single"/>
          </w:rPr>
          <w:t>3.-</w:t>
        </w:r>
        <w:proofErr w:type="gramEnd"/>
        <w:r>
          <w:rPr>
            <w:color w:val="00006B"/>
            <w:sz w:val="19"/>
            <w:szCs w:val="19"/>
            <w:u w:val="single"/>
          </w:rPr>
          <w:t>All-C-Dichiarazione-di-insussistenza-cause-ostative.docxDownload</w:t>
        </w:r>
      </w:hyperlink>
    </w:p>
    <w:p w14:paraId="2A5D0980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0">
        <w:r>
          <w:rPr>
            <w:color w:val="00006B"/>
            <w:sz w:val="19"/>
            <w:szCs w:val="19"/>
            <w:u w:val="single"/>
          </w:rPr>
          <w:t>timbro__4.PROROGA-Bando-Progettista-e-Collaudatore-Edu-Green.docx-signed-1Download</w:t>
        </w:r>
      </w:hyperlink>
    </w:p>
    <w:p w14:paraId="2A5D0981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1">
        <w:r>
          <w:rPr>
            <w:color w:val="00006B"/>
            <w:sz w:val="19"/>
            <w:szCs w:val="19"/>
            <w:u w:val="single"/>
          </w:rPr>
          <w:t>timbro_4.4.-DICHIARAZIONE-DI-VALUTAZIONE-DEI-CV-DIRETTA-DS.docx-1-signedDownload</w:t>
        </w:r>
      </w:hyperlink>
    </w:p>
    <w:p w14:paraId="2A5D0982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2">
        <w:r>
          <w:rPr>
            <w:color w:val="00006B"/>
            <w:sz w:val="19"/>
            <w:szCs w:val="19"/>
            <w:u w:val="single"/>
          </w:rPr>
          <w:t>timbro_4.5.-VERBALE-DI-VALUTAZIONE-DEI-CV-DIRETTA-DS.docx-1-signedDownload</w:t>
        </w:r>
      </w:hyperlink>
    </w:p>
    <w:p w14:paraId="2A5D0983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3">
        <w:r>
          <w:rPr>
            <w:color w:val="00006B"/>
            <w:sz w:val="19"/>
            <w:szCs w:val="19"/>
            <w:u w:val="single"/>
          </w:rPr>
          <w:t>timbro_4.6.-Decreto-incarico-Progettista_Collaudatore-a-seguito-valutazione-DS.docx-signedDownload</w:t>
        </w:r>
      </w:hyperlink>
    </w:p>
    <w:p w14:paraId="2A5D0984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4">
        <w:r>
          <w:rPr>
            <w:color w:val="00006B"/>
            <w:sz w:val="19"/>
            <w:szCs w:val="19"/>
            <w:u w:val="single"/>
          </w:rPr>
          <w:t>timbro_4.7.-Lettera-incarico-progettista.docx-signedDownload</w:t>
        </w:r>
      </w:hyperlink>
    </w:p>
    <w:p w14:paraId="2A5D0985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5">
        <w:r>
          <w:rPr>
            <w:color w:val="00006B"/>
            <w:sz w:val="19"/>
            <w:szCs w:val="19"/>
            <w:u w:val="single"/>
          </w:rPr>
          <w:t>timbro_4.8.-Lettera-incarico-collaudatore.docx-signedDownload</w:t>
        </w:r>
      </w:hyperlink>
    </w:p>
    <w:p w14:paraId="2A5D0986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6">
        <w:r>
          <w:rPr>
            <w:color w:val="00006B"/>
            <w:sz w:val="19"/>
            <w:szCs w:val="19"/>
            <w:u w:val="single"/>
          </w:rPr>
          <w:t>timbro_5.-DICHIARAZIONE-NON-UTILIZZO-DELLE-CONVENZIONI-QUADRO-CONSIP-S.p.A.-AI-FINI-DELLAPPROVVIGIONAMENTO-DI-BENI-E-SERVIZI-.docx-signedDownload</w:t>
        </w:r>
      </w:hyperlink>
    </w:p>
    <w:p w14:paraId="2A5D0987" w14:textId="77777777" w:rsidR="003A4E1C" w:rsidRDefault="00000000">
      <w:pPr>
        <w:shd w:val="clear" w:color="auto" w:fill="FFFFFF"/>
        <w:spacing w:after="360"/>
        <w:ind w:left="140"/>
        <w:rPr>
          <w:color w:val="00006B"/>
          <w:sz w:val="19"/>
          <w:szCs w:val="19"/>
          <w:u w:val="single"/>
        </w:rPr>
      </w:pPr>
      <w:hyperlink r:id="rId47">
        <w:r>
          <w:rPr>
            <w:color w:val="00006B"/>
            <w:sz w:val="19"/>
            <w:szCs w:val="19"/>
            <w:u w:val="single"/>
          </w:rPr>
          <w:t>timbro_6.-Determina-a-contrarre-ODA-Mepa-integrazione-kit-scientifico.docx-signedDownload</w:t>
        </w:r>
      </w:hyperlink>
    </w:p>
    <w:p w14:paraId="2A5D0988" w14:textId="77777777" w:rsidR="003A4E1C" w:rsidRDefault="00000000">
      <w:pPr>
        <w:shd w:val="clear" w:color="auto" w:fill="FFFFFF"/>
        <w:spacing w:after="360"/>
        <w:ind w:left="140"/>
        <w:rPr>
          <w:color w:val="FFFFFF"/>
          <w:sz w:val="19"/>
          <w:szCs w:val="19"/>
        </w:rPr>
      </w:pPr>
      <w:hyperlink r:id="rId48">
        <w:r>
          <w:rPr>
            <w:color w:val="00006B"/>
            <w:sz w:val="19"/>
            <w:szCs w:val="19"/>
            <w:u w:val="single"/>
          </w:rPr>
          <w:t>RIEPILOGO_FASE_6996295</w:t>
        </w:r>
      </w:hyperlink>
      <w:hyperlink r:id="rId49">
        <w:r>
          <w:rPr>
            <w:color w:val="FFFFFF"/>
            <w:sz w:val="19"/>
            <w:szCs w:val="19"/>
          </w:rPr>
          <w:t>Download</w:t>
        </w:r>
      </w:hyperlink>
    </w:p>
    <w:p w14:paraId="2A5D0989" w14:textId="77777777" w:rsidR="003A4E1C" w:rsidRDefault="003A4E1C"/>
    <w:sectPr w:rsidR="003A4E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1C"/>
    <w:rsid w:val="003A4E1C"/>
    <w:rsid w:val="00F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0951"/>
  <w15:docId w15:val="{9979203C-51FE-4BB2-B250-FF9BEF9D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ortonovo.edu.it/wp-content/uploads/sites/635/timbro_4.-Bando-Progettista-e-Collaudatore-Edu-Green.docx-signed.pdf" TargetMode="External"/><Relationship Id="rId18" Type="http://schemas.openxmlformats.org/officeDocument/2006/relationships/hyperlink" Target="https://icortonovo.edu.it/wp-content/uploads/sites/635/timbro_4.4.-DICHIARAZIONE-DI-VALUTAZIONE-DEI-CV-DIRETTA-DS.docx-1-signed.pdf" TargetMode="External"/><Relationship Id="rId26" Type="http://schemas.openxmlformats.org/officeDocument/2006/relationships/hyperlink" Target="https://icortonovo.edu.it/wp-content/uploads/sites/635/RIEPILOGO_FASE_6996295.pdf" TargetMode="External"/><Relationship Id="rId39" Type="http://schemas.openxmlformats.org/officeDocument/2006/relationships/hyperlink" Target="https://icortonovo.edu.it/wp-content/uploads/sites/635/4.3.-All-C-Dichiarazione-di-insussistenza-cause-ostative.docx.pdf" TargetMode="External"/><Relationship Id="rId21" Type="http://schemas.openxmlformats.org/officeDocument/2006/relationships/hyperlink" Target="https://icortonovo.edu.it/wp-content/uploads/sites/635/timbro_4.7.-Lettera-incarico-progettista.docx-signed.pdf" TargetMode="External"/><Relationship Id="rId34" Type="http://schemas.openxmlformats.org/officeDocument/2006/relationships/hyperlink" Target="https://icortonovo.edu.it/wp-content/uploads/sites/635/FIRMATO_Disseminazione_PONFESR_Edugreen-2021-22-2.pdf" TargetMode="External"/><Relationship Id="rId42" Type="http://schemas.openxmlformats.org/officeDocument/2006/relationships/hyperlink" Target="https://icortonovo.edu.it/wp-content/uploads/sites/635/timbro_4.5.-VERBALE-DI-VALUTAZIONE-DEI-CV-DIRETTA-DS.docx-1-signed.pdf" TargetMode="External"/><Relationship Id="rId47" Type="http://schemas.openxmlformats.org/officeDocument/2006/relationships/hyperlink" Target="https://icortonovo.edu.it/wp-content/uploads/sites/635/timbro_6.-Determina-a-contrarre-ODA-Mepa-integrazione-kit-scientifico.docx-signed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icortonovo.edu.it/wp-content/uploads/sites/635/DETTAGLIO_CUP_F99J2200010000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cortonovo.edu.it/wp-content/uploads/sites/635/4.3.-All-C-Dichiarazione-di-insussistenza-cause-ostative.docx.pdf" TargetMode="External"/><Relationship Id="rId29" Type="http://schemas.openxmlformats.org/officeDocument/2006/relationships/hyperlink" Target="https://icortonovo.edu.it/wp-content/uploads/sites/635/Lettera_SPIC81100P_50636_1074278_35942_971_1.pdf" TargetMode="External"/><Relationship Id="rId11" Type="http://schemas.openxmlformats.org/officeDocument/2006/relationships/hyperlink" Target="https://icortonovo.edu.it/wp-content/uploads/sites/635/FIRMATO_Disseminazione_PONFESR_Edugreen-2021-22-2.pdf" TargetMode="External"/><Relationship Id="rId24" Type="http://schemas.openxmlformats.org/officeDocument/2006/relationships/hyperlink" Target="https://icortonovo.edu.it/wp-content/uploads/sites/635/timbro_6.-Determina-a-contrarre-ODA-Mepa-integrazione-kit-scientifico.docx-signed.pdf" TargetMode="External"/><Relationship Id="rId32" Type="http://schemas.openxmlformats.org/officeDocument/2006/relationships/hyperlink" Target="https://icortonovo.edu.it/wp-content/uploads/sites/635/Estratto-Verbale-Delibera-Consiglio-dIstituto-del-04.02.2022-adesione-PON-Edugreen.docx.pdf" TargetMode="External"/><Relationship Id="rId37" Type="http://schemas.openxmlformats.org/officeDocument/2006/relationships/hyperlink" Target="https://icortonovo.edu.it/wp-content/uploads/sites/635/4.1.-All-A-Istanza-di-partecipazione-PROGETTISTA_COLLAUDATORE.docx.pdf" TargetMode="External"/><Relationship Id="rId40" Type="http://schemas.openxmlformats.org/officeDocument/2006/relationships/hyperlink" Target="https://icortonovo.edu.it/wp-content/uploads/sites/635/timbro__4.PROROGA-Bando-Progettista-e-Collaudatore-Edu-Green.docx-signed-1.pdf" TargetMode="External"/><Relationship Id="rId45" Type="http://schemas.openxmlformats.org/officeDocument/2006/relationships/hyperlink" Target="https://icortonovo.edu.it/wp-content/uploads/sites/635/timbro_4.8.-Lettera-incarico-collaudatore.docx-signed.pdf" TargetMode="External"/><Relationship Id="rId5" Type="http://schemas.openxmlformats.org/officeDocument/2006/relationships/hyperlink" Target="https://icortonovo.edu.it/wp-content/uploads/sites/635/Piano_1074278_00141_SPIC81100P_20220112112119_932_13-01-2022.pdf" TargetMode="External"/><Relationship Id="rId15" Type="http://schemas.openxmlformats.org/officeDocument/2006/relationships/hyperlink" Target="https://icortonovo.edu.it/wp-content/uploads/sites/635/4.2.-All-B-Griglia-di-Valutazione-ESPERTO-PROGETTISTA_COLLAUDATORE-INTERNO-ESTERNO-I.docx.pdf" TargetMode="External"/><Relationship Id="rId23" Type="http://schemas.openxmlformats.org/officeDocument/2006/relationships/hyperlink" Target="https://icortonovo.edu.it/wp-content/uploads/sites/635/timbro_5.-DICHIARAZIONE-NON-UTILIZZO-DELLE-CONVENZIONI-QUADRO-CONSIP-S.p.A.-AI-FINI-DELLAPPROVVIGIONAMENTO-DI-BENI-E-SERVIZI-.docx-signed.pdf" TargetMode="External"/><Relationship Id="rId28" Type="http://schemas.openxmlformats.org/officeDocument/2006/relationships/hyperlink" Target="https://icortonovo.edu.it/wp-content/uploads/sites/635/Piano_1074278_00141_SPIC81100P_20220112112119_932_13-01-2022.pdf" TargetMode="External"/><Relationship Id="rId36" Type="http://schemas.openxmlformats.org/officeDocument/2006/relationships/hyperlink" Target="https://icortonovo.edu.it/wp-content/uploads/sites/635/timbro_4.-Bando-Progettista-e-Collaudatore-Edu-Green.docx-signed.pdf" TargetMode="External"/><Relationship Id="rId49" Type="http://schemas.openxmlformats.org/officeDocument/2006/relationships/hyperlink" Target="https://icortonovo.edu.it/wp-content/uploads/sites/635/RIEPILOGO_FASE_6996295.pdf" TargetMode="External"/><Relationship Id="rId10" Type="http://schemas.openxmlformats.org/officeDocument/2006/relationships/hyperlink" Target="https://icortonovo.edu.it/wp-content/uploads/sites/635/Estratto-Verbale-Delibera-Collegio-Docenti-23.02.22-adesione-PON-Edugreen.docx.pdf" TargetMode="External"/><Relationship Id="rId19" Type="http://schemas.openxmlformats.org/officeDocument/2006/relationships/hyperlink" Target="https://icortonovo.edu.it/wp-content/uploads/sites/635/timbro_4.5.-VERBALE-DI-VALUTAZIONE-DEI-CV-DIRETTA-DS.docx-1-signed.pdf" TargetMode="External"/><Relationship Id="rId31" Type="http://schemas.openxmlformats.org/officeDocument/2006/relationships/hyperlink" Target="https://icortonovo.edu.it/wp-content/uploads/sites/635/timbro_1.-Decreto-assunzione-in-bilancio-Edu-Green.docx-signed.pdf" TargetMode="External"/><Relationship Id="rId44" Type="http://schemas.openxmlformats.org/officeDocument/2006/relationships/hyperlink" Target="https://icortonovo.edu.it/wp-content/uploads/sites/635/timbro_4.7.-Lettera-incarico-progettista.docx-signed.pdf" TargetMode="External"/><Relationship Id="rId4" Type="http://schemas.openxmlformats.org/officeDocument/2006/relationships/hyperlink" Target="https://icortonovo.edu.it/wp-content/uploads/sites/635/m_pi.AOOGABMI.REGISTRO-UFFICIALEU.0022550.12-04-2022.pdf" TargetMode="External"/><Relationship Id="rId9" Type="http://schemas.openxmlformats.org/officeDocument/2006/relationships/hyperlink" Target="https://icortonovo.edu.it/wp-content/uploads/sites/635/Estratto-Verbale-Delibera-Consiglio-dIstituto-del-04.02.2022-adesione-PON-Edugreen.docx.pdf" TargetMode="External"/><Relationship Id="rId14" Type="http://schemas.openxmlformats.org/officeDocument/2006/relationships/hyperlink" Target="https://icortonovo.edu.it/wp-content/uploads/sites/635/4.1.-All-A-Istanza-di-partecipazione-PROGETTISTA_COLLAUDATORE.docx.pdf" TargetMode="External"/><Relationship Id="rId22" Type="http://schemas.openxmlformats.org/officeDocument/2006/relationships/hyperlink" Target="https://icortonovo.edu.it/wp-content/uploads/sites/635/timbro_4.8.-Lettera-incarico-collaudatore.docx-signed.pdf" TargetMode="External"/><Relationship Id="rId27" Type="http://schemas.openxmlformats.org/officeDocument/2006/relationships/hyperlink" Target="https://icortonovo.edu.it/wp-content/uploads/sites/635/m_pi.AOOGABMI.REGISTRO-UFFICIALEU.0022550.12-04-2022.pdf" TargetMode="External"/><Relationship Id="rId30" Type="http://schemas.openxmlformats.org/officeDocument/2006/relationships/hyperlink" Target="https://icortonovo.edu.it/wp-content/uploads/sites/635/DETTAGLIO_CUP_F99J22000100006.pdf" TargetMode="External"/><Relationship Id="rId35" Type="http://schemas.openxmlformats.org/officeDocument/2006/relationships/hyperlink" Target="https://icortonovo.edu.it/wp-content/uploads/sites/635/timbro_3.-Nomina-RUP-Edu-Green.docx-signed.pdf" TargetMode="External"/><Relationship Id="rId43" Type="http://schemas.openxmlformats.org/officeDocument/2006/relationships/hyperlink" Target="https://icortonovo.edu.it/wp-content/uploads/sites/635/timbro_4.6.-Decreto-incarico-Progettista_Collaudatore-a-seguito-valutazione-DS.docx-signed.pdf" TargetMode="External"/><Relationship Id="rId48" Type="http://schemas.openxmlformats.org/officeDocument/2006/relationships/hyperlink" Target="https://icortonovo.edu.it/wp-content/uploads/sites/635/RIEPILOGO_FASE_6996295.pdf" TargetMode="External"/><Relationship Id="rId8" Type="http://schemas.openxmlformats.org/officeDocument/2006/relationships/hyperlink" Target="https://icortonovo.edu.it/wp-content/uploads/sites/635/timbro_1.-Decreto-assunzione-in-bilancio-Edu-Green.docx-signed.pdf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icortonovo.edu.it/wp-content/uploads/sites/635/timbro_3.-Nomina-RUP-Edu-Green.docx-signed.pdf" TargetMode="External"/><Relationship Id="rId17" Type="http://schemas.openxmlformats.org/officeDocument/2006/relationships/hyperlink" Target="https://icortonovo.edu.it/wp-content/uploads/sites/635/timbro__4.PROROGA-Bando-Progettista-e-Collaudatore-Edu-Green.docx-signed-1.pdf" TargetMode="External"/><Relationship Id="rId25" Type="http://schemas.openxmlformats.org/officeDocument/2006/relationships/hyperlink" Target="https://icortonovo.edu.it/wp-content/uploads/sites/635/RIEPILOGO_FASE_6996295.pdf" TargetMode="External"/><Relationship Id="rId33" Type="http://schemas.openxmlformats.org/officeDocument/2006/relationships/hyperlink" Target="https://icortonovo.edu.it/wp-content/uploads/sites/635/Estratto-Verbale-Delibera-Collegio-Docenti-23.02.22-adesione-PON-Edugreen.docx.pdf" TargetMode="External"/><Relationship Id="rId38" Type="http://schemas.openxmlformats.org/officeDocument/2006/relationships/hyperlink" Target="https://icortonovo.edu.it/wp-content/uploads/sites/635/4.2.-All-B-Griglia-di-Valutazione-ESPERTO-PROGETTISTA_COLLAUDATORE-INTERNO-ESTERNO-I.docx.pdf" TargetMode="External"/><Relationship Id="rId46" Type="http://schemas.openxmlformats.org/officeDocument/2006/relationships/hyperlink" Target="https://icortonovo.edu.it/wp-content/uploads/sites/635/timbro_5.-DICHIARAZIONE-NON-UTILIZZO-DELLE-CONVENZIONI-QUADRO-CONSIP-S.p.A.-AI-FINI-DELLAPPROVVIGIONAMENTO-DI-BENI-E-SERVIZI-.docx-signed.pdf" TargetMode="External"/><Relationship Id="rId20" Type="http://schemas.openxmlformats.org/officeDocument/2006/relationships/hyperlink" Target="https://icortonovo.edu.it/wp-content/uploads/sites/635/timbro_4.6.-Decreto-incarico-Progettista_Collaudatore-a-seguito-valutazione-DS.docx-signed.pdf" TargetMode="External"/><Relationship Id="rId41" Type="http://schemas.openxmlformats.org/officeDocument/2006/relationships/hyperlink" Target="https://icortonovo.edu.it/wp-content/uploads/sites/635/timbro_4.4.-DICHIARAZIONE-DI-VALUTAZIONE-DEI-CV-DIRETTA-DS.docx-1-signe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icortonovo.edu.it/wp-content/uploads/sites/635/Lettera_SPIC81100P_50636_1074278_35942_971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Corallo</cp:lastModifiedBy>
  <cp:revision>2</cp:revision>
  <dcterms:created xsi:type="dcterms:W3CDTF">2023-03-23T07:56:00Z</dcterms:created>
  <dcterms:modified xsi:type="dcterms:W3CDTF">2023-03-23T07:56:00Z</dcterms:modified>
</cp:coreProperties>
</file>